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62" w:rsidRDefault="00011962" w:rsidP="00011962">
      <w:pPr>
        <w:rPr>
          <w:b/>
        </w:rPr>
      </w:pPr>
      <w:r>
        <w:rPr>
          <w:b/>
        </w:rPr>
        <w:t xml:space="preserve">FRESCOLORI </w:t>
      </w:r>
      <w:proofErr w:type="spellStart"/>
      <w:r>
        <w:rPr>
          <w:b/>
        </w:rPr>
        <w:t>Croco</w:t>
      </w:r>
      <w:proofErr w:type="spellEnd"/>
    </w:p>
    <w:p w:rsidR="00011962" w:rsidRDefault="00011962" w:rsidP="00011962"/>
    <w:p w:rsidR="00011962" w:rsidRDefault="00011962" w:rsidP="00011962">
      <w:proofErr w:type="spellStart"/>
      <w:r>
        <w:t>Delivery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servicing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FRESCOLORI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specialists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-term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high </w:t>
      </w:r>
      <w:proofErr w:type="spellStart"/>
      <w:r>
        <w:t>quality</w:t>
      </w:r>
      <w:proofErr w:type="spellEnd"/>
      <w:r>
        <w:t>.</w:t>
      </w:r>
    </w:p>
    <w:p w:rsidR="00011962" w:rsidRDefault="00011962" w:rsidP="00011962"/>
    <w:p w:rsidR="00011962" w:rsidRDefault="00011962" w:rsidP="00011962">
      <w:proofErr w:type="spellStart"/>
      <w:r>
        <w:t>Croco</w:t>
      </w:r>
      <w:proofErr w:type="spellEnd"/>
      <w:r>
        <w:t xml:space="preserve"> – Wild! A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viewer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crocodile</w:t>
      </w:r>
      <w:proofErr w:type="spellEnd"/>
      <w:r>
        <w:t xml:space="preserve">. </w:t>
      </w:r>
      <w:proofErr w:type="spellStart"/>
      <w:r>
        <w:t>Naturally</w:t>
      </w:r>
      <w:proofErr w:type="spellEnd"/>
      <w:r>
        <w:t xml:space="preserve"> wild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fascinating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- </w:t>
      </w:r>
      <w:proofErr w:type="spellStart"/>
      <w:r>
        <w:t>simply</w:t>
      </w:r>
      <w:proofErr w:type="spellEnd"/>
      <w:r>
        <w:t xml:space="preserve"> different.</w:t>
      </w:r>
    </w:p>
    <w:p w:rsidR="00011962" w:rsidRDefault="00011962" w:rsidP="00011962"/>
    <w:p w:rsidR="00011962" w:rsidRDefault="00011962" w:rsidP="00011962">
      <w:pPr>
        <w:rPr>
          <w:b/>
        </w:rPr>
      </w:pPr>
      <w:r>
        <w:rPr>
          <w:b/>
        </w:rPr>
        <w:t xml:space="preserve">FRESCOLORI </w:t>
      </w:r>
      <w:proofErr w:type="spellStart"/>
      <w:r>
        <w:rPr>
          <w:b/>
        </w:rPr>
        <w:t>Croco</w:t>
      </w:r>
      <w:proofErr w:type="spellEnd"/>
    </w:p>
    <w:p w:rsidR="00011962" w:rsidRDefault="00011962" w:rsidP="00011962"/>
    <w:p w:rsidR="00011962" w:rsidRDefault="00011962" w:rsidP="00011962">
      <w:r>
        <w:t>Material:</w:t>
      </w:r>
      <w:r>
        <w:tab/>
        <w:t xml:space="preserve">1 CM7 </w:t>
      </w:r>
      <w:proofErr w:type="spellStart"/>
      <w:r>
        <w:t>layer</w:t>
      </w:r>
      <w:proofErr w:type="spellEnd"/>
    </w:p>
    <w:p w:rsidR="00011962" w:rsidRDefault="00011962" w:rsidP="00011962">
      <w:r>
        <w:tab/>
      </w:r>
      <w:r>
        <w:tab/>
        <w:t xml:space="preserve">1 CM1 </w:t>
      </w:r>
      <w:proofErr w:type="spellStart"/>
      <w:r>
        <w:t>layer</w:t>
      </w:r>
      <w:proofErr w:type="spellEnd"/>
    </w:p>
    <w:p w:rsidR="00011962" w:rsidRDefault="00011962" w:rsidP="00011962"/>
    <w:p w:rsidR="00011962" w:rsidRDefault="00011962" w:rsidP="00011962">
      <w:proofErr w:type="spellStart"/>
      <w:r>
        <w:t>Consumption</w:t>
      </w:r>
      <w:proofErr w:type="spellEnd"/>
      <w:r>
        <w:t>:</w:t>
      </w:r>
      <w:r>
        <w:tab/>
        <w:t xml:space="preserve">CM7 </w:t>
      </w:r>
      <w:proofErr w:type="spellStart"/>
      <w:r>
        <w:t>about</w:t>
      </w:r>
      <w:proofErr w:type="spellEnd"/>
      <w:r>
        <w:t xml:space="preserve"> 1.2 kg/m²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layer</w:t>
      </w:r>
      <w:proofErr w:type="spellEnd"/>
    </w:p>
    <w:p w:rsidR="00011962" w:rsidRDefault="00011962" w:rsidP="00011962">
      <w:r>
        <w:tab/>
      </w:r>
      <w:r>
        <w:tab/>
        <w:t xml:space="preserve">CM1 </w:t>
      </w:r>
      <w:proofErr w:type="spellStart"/>
      <w:r>
        <w:t>about</w:t>
      </w:r>
      <w:proofErr w:type="spellEnd"/>
      <w:r>
        <w:t xml:space="preserve"> 0.4 kg/m²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layer</w:t>
      </w:r>
      <w:proofErr w:type="spellEnd"/>
    </w:p>
    <w:p w:rsidR="00011962" w:rsidRDefault="00011962" w:rsidP="00011962"/>
    <w:p w:rsidR="00011962" w:rsidRDefault="00011962" w:rsidP="00011962">
      <w:proofErr w:type="spellStart"/>
      <w:r>
        <w:t>Colour</w:t>
      </w:r>
      <w:proofErr w:type="spellEnd"/>
      <w:r>
        <w:tab/>
        <w:t>:</w:t>
      </w:r>
      <w:r>
        <w:tab/>
      </w:r>
      <w:proofErr w:type="spellStart"/>
      <w:r>
        <w:t>freely</w:t>
      </w:r>
      <w:proofErr w:type="spellEnd"/>
      <w:r>
        <w:t xml:space="preserve"> </w:t>
      </w:r>
      <w:proofErr w:type="spellStart"/>
      <w:r>
        <w:t>selectable</w:t>
      </w:r>
      <w:proofErr w:type="spellEnd"/>
    </w:p>
    <w:p w:rsidR="00011962" w:rsidRDefault="00011962" w:rsidP="00011962"/>
    <w:p w:rsidR="00011962" w:rsidRDefault="00011962" w:rsidP="00011962">
      <w:proofErr w:type="spellStart"/>
      <w:r>
        <w:t>Application</w:t>
      </w:r>
      <w:proofErr w:type="spellEnd"/>
      <w:r>
        <w:t xml:space="preserve">: </w:t>
      </w:r>
      <w:r>
        <w:tab/>
      </w:r>
      <w:proofErr w:type="spellStart"/>
      <w:r>
        <w:t>Indoor</w:t>
      </w:r>
      <w:proofErr w:type="spellEnd"/>
    </w:p>
    <w:p w:rsidR="00011962" w:rsidRDefault="00011962" w:rsidP="00011962"/>
    <w:p w:rsidR="00011962" w:rsidRDefault="00011962" w:rsidP="00011962"/>
    <w:p w:rsidR="00011962" w:rsidRDefault="00011962" w:rsidP="00011962">
      <w:proofErr w:type="spellStart"/>
      <w:r>
        <w:t>Surfaces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primed</w:t>
      </w:r>
      <w:proofErr w:type="spellEnd"/>
      <w:r>
        <w:t>.</w:t>
      </w:r>
    </w:p>
    <w:p w:rsidR="00011962" w:rsidRDefault="00011962" w:rsidP="00011962">
      <w:pPr>
        <w:pStyle w:val="Listenabsatz"/>
        <w:numPr>
          <w:ilvl w:val="0"/>
          <w:numId w:val="4"/>
        </w:numPr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Caramor</w:t>
      </w:r>
      <w:proofErr w:type="spellEnd"/>
      <w:r>
        <w:t xml:space="preserve"> limestone-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plaster</w:t>
      </w:r>
      <w:proofErr w:type="spellEnd"/>
      <w:r>
        <w:t xml:space="preserve">, in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 xml:space="preserve"> 7</w:t>
      </w:r>
    </w:p>
    <w:p w:rsidR="00011962" w:rsidRDefault="00011962" w:rsidP="00011962">
      <w:pPr>
        <w:pStyle w:val="Listenabsatz"/>
        <w:numPr>
          <w:ilvl w:val="0"/>
          <w:numId w:val="4"/>
        </w:numPr>
      </w:pPr>
      <w:r>
        <w:t xml:space="preserve">Immediate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horizontal </w:t>
      </w:r>
      <w:proofErr w:type="spellStart"/>
      <w:r>
        <w:t>ribbing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edges</w:t>
      </w:r>
      <w:proofErr w:type="spellEnd"/>
    </w:p>
    <w:p w:rsidR="00011962" w:rsidRDefault="00011962" w:rsidP="00011962">
      <w:pPr>
        <w:pStyle w:val="Listenabsatz"/>
        <w:numPr>
          <w:ilvl w:val="0"/>
          <w:numId w:val="4"/>
        </w:numPr>
      </w:pPr>
      <w:proofErr w:type="spellStart"/>
      <w:r>
        <w:t>Respect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011962" w:rsidRDefault="00011962" w:rsidP="00011962">
      <w:pPr>
        <w:pStyle w:val="Listenabsatz"/>
        <w:numPr>
          <w:ilvl w:val="0"/>
          <w:numId w:val="4"/>
        </w:numPr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Caramor</w:t>
      </w:r>
      <w:proofErr w:type="spellEnd"/>
      <w:r>
        <w:t xml:space="preserve"> limestone-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plaster</w:t>
      </w:r>
      <w:proofErr w:type="spellEnd"/>
      <w:r>
        <w:t xml:space="preserve">, in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 xml:space="preserve"> 1,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rib</w:t>
      </w:r>
      <w:proofErr w:type="spellEnd"/>
      <w:r>
        <w:t xml:space="preserve"> </w:t>
      </w:r>
      <w:proofErr w:type="spellStart"/>
      <w:r>
        <w:t>direction</w:t>
      </w:r>
      <w:proofErr w:type="spellEnd"/>
    </w:p>
    <w:p w:rsidR="00011962" w:rsidRDefault="00011962" w:rsidP="00011962">
      <w:pPr>
        <w:pStyle w:val="Listenabsatz"/>
        <w:numPr>
          <w:ilvl w:val="0"/>
          <w:numId w:val="4"/>
        </w:numPr>
      </w:pP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time (</w:t>
      </w:r>
      <w:proofErr w:type="spellStart"/>
      <w:r>
        <w:t>touch</w:t>
      </w:r>
      <w:proofErr w:type="spellEnd"/>
      <w:r>
        <w:t xml:space="preserve"> dry)</w:t>
      </w:r>
    </w:p>
    <w:p w:rsidR="001E27FE" w:rsidRPr="00F444C0" w:rsidRDefault="00011962" w:rsidP="00011962">
      <w:pPr>
        <w:pStyle w:val="Listenabsatz"/>
        <w:numPr>
          <w:ilvl w:val="0"/>
          <w:numId w:val="4"/>
        </w:numPr>
      </w:pPr>
      <w:bookmarkStart w:id="0" w:name="_GoBack"/>
      <w:bookmarkEnd w:id="0"/>
      <w:proofErr w:type="spellStart"/>
      <w:r>
        <w:t>Polish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trowel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ribbing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it</w:t>
      </w:r>
      <w:proofErr w:type="spellEnd"/>
    </w:p>
    <w:sectPr w:rsidR="001E27FE" w:rsidRPr="00F444C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011962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7032E"/>
    <w:rsid w:val="001740BA"/>
    <w:rsid w:val="0019297B"/>
    <w:rsid w:val="001957D7"/>
    <w:rsid w:val="001E27FE"/>
    <w:rsid w:val="00204AC7"/>
    <w:rsid w:val="00207D50"/>
    <w:rsid w:val="002156FC"/>
    <w:rsid w:val="002314C5"/>
    <w:rsid w:val="0024496E"/>
    <w:rsid w:val="002477ED"/>
    <w:rsid w:val="00247EED"/>
    <w:rsid w:val="0028736D"/>
    <w:rsid w:val="00287C54"/>
    <w:rsid w:val="002934AE"/>
    <w:rsid w:val="003223EE"/>
    <w:rsid w:val="00330A0C"/>
    <w:rsid w:val="0036109D"/>
    <w:rsid w:val="00372C4C"/>
    <w:rsid w:val="00375380"/>
    <w:rsid w:val="00382C5F"/>
    <w:rsid w:val="003C563D"/>
    <w:rsid w:val="003C666B"/>
    <w:rsid w:val="00435B01"/>
    <w:rsid w:val="00443327"/>
    <w:rsid w:val="00473009"/>
    <w:rsid w:val="004B605A"/>
    <w:rsid w:val="004C7C52"/>
    <w:rsid w:val="004D7F25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42232"/>
    <w:rsid w:val="006519E7"/>
    <w:rsid w:val="00680173"/>
    <w:rsid w:val="006821D9"/>
    <w:rsid w:val="00694C03"/>
    <w:rsid w:val="006A784B"/>
    <w:rsid w:val="006B0C0A"/>
    <w:rsid w:val="006B7B0E"/>
    <w:rsid w:val="006C7EAC"/>
    <w:rsid w:val="006D5F75"/>
    <w:rsid w:val="006E2AE8"/>
    <w:rsid w:val="006E65D4"/>
    <w:rsid w:val="006F2DCD"/>
    <w:rsid w:val="00712FED"/>
    <w:rsid w:val="007212C4"/>
    <w:rsid w:val="007510FA"/>
    <w:rsid w:val="0076248C"/>
    <w:rsid w:val="007651E6"/>
    <w:rsid w:val="00774620"/>
    <w:rsid w:val="007A66C9"/>
    <w:rsid w:val="007D04BD"/>
    <w:rsid w:val="007D0624"/>
    <w:rsid w:val="007D3597"/>
    <w:rsid w:val="007D609A"/>
    <w:rsid w:val="007E14D6"/>
    <w:rsid w:val="007F58A7"/>
    <w:rsid w:val="00823859"/>
    <w:rsid w:val="00842462"/>
    <w:rsid w:val="00875432"/>
    <w:rsid w:val="00891B27"/>
    <w:rsid w:val="008A59FD"/>
    <w:rsid w:val="008B4B7C"/>
    <w:rsid w:val="008C2568"/>
    <w:rsid w:val="008E610B"/>
    <w:rsid w:val="008F5E7C"/>
    <w:rsid w:val="008F7573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6390F"/>
    <w:rsid w:val="00A66EA5"/>
    <w:rsid w:val="00A82A9A"/>
    <w:rsid w:val="00A845DE"/>
    <w:rsid w:val="00A90402"/>
    <w:rsid w:val="00AA0248"/>
    <w:rsid w:val="00AE7BFD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335F"/>
    <w:rsid w:val="00B95B77"/>
    <w:rsid w:val="00BA5064"/>
    <w:rsid w:val="00BD0D46"/>
    <w:rsid w:val="00BD59B4"/>
    <w:rsid w:val="00BE630F"/>
    <w:rsid w:val="00C174AF"/>
    <w:rsid w:val="00C2477F"/>
    <w:rsid w:val="00C64E87"/>
    <w:rsid w:val="00C67CEA"/>
    <w:rsid w:val="00C7131E"/>
    <w:rsid w:val="00C910BF"/>
    <w:rsid w:val="00C94119"/>
    <w:rsid w:val="00CB64F6"/>
    <w:rsid w:val="00CB6BCC"/>
    <w:rsid w:val="00CC53E4"/>
    <w:rsid w:val="00CD6F4F"/>
    <w:rsid w:val="00CE14DF"/>
    <w:rsid w:val="00CE37AB"/>
    <w:rsid w:val="00CF1601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C13B9"/>
    <w:rsid w:val="00DC4620"/>
    <w:rsid w:val="00DD17BB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2017-03-21T13:40:00Z</dcterms:created>
  <dcterms:modified xsi:type="dcterms:W3CDTF">2017-03-21T13:40:00Z</dcterms:modified>
</cp:coreProperties>
</file>